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F" w:rsidRPr="002F1253" w:rsidRDefault="004F45CF" w:rsidP="004F45CF">
      <w:pPr>
        <w:numPr>
          <w:ilvl w:val="0"/>
          <w:numId w:val="1"/>
        </w:numPr>
        <w:shd w:val="clear" w:color="auto" w:fill="FFFFFF"/>
        <w:spacing w:after="0" w:line="314" w:lineRule="auto"/>
        <w:ind w:left="0"/>
        <w:outlineLvl w:val="1"/>
        <w:rPr>
          <w:rFonts w:ascii="Tahoma" w:eastAsia="Times New Roman" w:hAnsi="Tahoma" w:cs="Tahoma"/>
          <w:color w:val="AE4C00"/>
          <w:sz w:val="32"/>
          <w:szCs w:val="32"/>
          <w:lang w:val="it-IT"/>
        </w:rPr>
      </w:pPr>
      <w:r w:rsidRPr="002F1253">
        <w:rPr>
          <w:rFonts w:ascii="Tahoma" w:eastAsia="Times New Roman" w:hAnsi="Tahoma" w:cs="Tahoma"/>
          <w:color w:val="AE4C00"/>
          <w:sz w:val="32"/>
          <w:szCs w:val="32"/>
          <w:lang w:val="it-IT"/>
        </w:rPr>
        <w:t>Nova Belluno - Proposta p/</w:t>
      </w:r>
      <w:proofErr w:type="spellStart"/>
      <w:r w:rsidRPr="002F1253">
        <w:rPr>
          <w:rFonts w:ascii="Tahoma" w:eastAsia="Times New Roman" w:hAnsi="Tahoma" w:cs="Tahoma"/>
          <w:color w:val="AE4C00"/>
          <w:sz w:val="32"/>
          <w:szCs w:val="32"/>
          <w:lang w:val="it-IT"/>
        </w:rPr>
        <w:t>alteração</w:t>
      </w:r>
      <w:proofErr w:type="spellEnd"/>
      <w:r w:rsidRPr="002F1253">
        <w:rPr>
          <w:rFonts w:ascii="Tahoma" w:eastAsia="Times New Roman" w:hAnsi="Tahoma" w:cs="Tahoma"/>
          <w:color w:val="AE4C00"/>
          <w:sz w:val="32"/>
          <w:szCs w:val="32"/>
          <w:lang w:val="it-IT"/>
        </w:rPr>
        <w:t xml:space="preserve"> de </w:t>
      </w:r>
      <w:proofErr w:type="spellStart"/>
      <w:r w:rsidRPr="002F1253">
        <w:rPr>
          <w:rFonts w:ascii="Tahoma" w:eastAsia="Times New Roman" w:hAnsi="Tahoma" w:cs="Tahoma"/>
          <w:color w:val="AE4C00"/>
          <w:sz w:val="32"/>
          <w:szCs w:val="32"/>
          <w:lang w:val="it-IT"/>
        </w:rPr>
        <w:t>feriado</w:t>
      </w:r>
      <w:proofErr w:type="spellEnd"/>
      <w:r w:rsidRPr="002F1253">
        <w:rPr>
          <w:rFonts w:ascii="Tahoma" w:eastAsia="Times New Roman" w:hAnsi="Tahoma" w:cs="Tahoma"/>
          <w:color w:val="AE4C00"/>
          <w:sz w:val="32"/>
          <w:szCs w:val="32"/>
          <w:lang w:val="it-IT"/>
        </w:rPr>
        <w:t>‏</w:t>
      </w:r>
    </w:p>
    <w:p w:rsidR="004F45CF" w:rsidRPr="004F45CF" w:rsidRDefault="004F45CF" w:rsidP="004F45CF">
      <w:pPr>
        <w:shd w:val="clear" w:color="auto" w:fill="FFFAED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>
        <w:rPr>
          <w:rFonts w:ascii="Tahoma" w:eastAsia="Times New Roman" w:hAnsi="Tahoma" w:cs="Tahoma"/>
          <w:noProof/>
          <w:color w:val="009AF7"/>
          <w:sz w:val="20"/>
          <w:szCs w:val="20"/>
        </w:rPr>
        <w:drawing>
          <wp:inline distT="0" distB="0" distL="0" distR="0">
            <wp:extent cx="10795" cy="10795"/>
            <wp:effectExtent l="0" t="0" r="0" b="0"/>
            <wp:docPr id="1" name="Bild 1" descr="http://du108w.dub108.mail.live.com/mail/clea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108w.dub108.mail.live.com/mail/clea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CF" w:rsidRDefault="004F45CF" w:rsidP="002F1253">
      <w:pPr>
        <w:shd w:val="clear" w:color="auto" w:fill="FFFAED"/>
        <w:spacing w:after="0" w:line="240" w:lineRule="auto"/>
        <w:jc w:val="right"/>
        <w:rPr>
          <w:rFonts w:ascii="Tahoma" w:eastAsia="Times New Roman" w:hAnsi="Tahoma" w:cs="Tahoma"/>
          <w:color w:val="2A2A2A"/>
          <w:sz w:val="20"/>
          <w:szCs w:val="20"/>
        </w:rPr>
      </w:pPr>
      <w:r w:rsidRPr="004F45CF">
        <w:rPr>
          <w:rFonts w:ascii="Tahoma" w:eastAsia="Times New Roman" w:hAnsi="Tahoma" w:cs="Tahoma"/>
          <w:color w:val="2A2A2A"/>
          <w:sz w:val="20"/>
          <w:szCs w:val="20"/>
        </w:rPr>
        <w:t>21/10/2011</w:t>
      </w:r>
    </w:p>
    <w:p w:rsidR="002F1253" w:rsidRPr="002F1253" w:rsidRDefault="002F1253" w:rsidP="002F1253">
      <w:pPr>
        <w:shd w:val="clear" w:color="auto" w:fill="FFFAED"/>
        <w:spacing w:after="0" w:line="240" w:lineRule="auto"/>
        <w:jc w:val="right"/>
        <w:rPr>
          <w:rFonts w:ascii="Tahoma" w:eastAsia="Times New Roman" w:hAnsi="Tahoma" w:cs="Tahoma"/>
          <w:color w:val="2A2A2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9"/>
        <w:gridCol w:w="8389"/>
      </w:tblGrid>
      <w:tr w:rsidR="004F45CF" w:rsidRPr="002F1253" w:rsidTr="004F45C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4F45CF" w:rsidRPr="004F45CF" w:rsidRDefault="004F45CF" w:rsidP="004F45CF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4F45CF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Da: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4F45CF" w:rsidRPr="002F1253" w:rsidRDefault="004F45CF" w:rsidP="004F45CF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  <w:r w:rsidRPr="002F125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terra-veneta@googlegroups.com</w:t>
            </w:r>
            <w:r w:rsidRPr="002F125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per conto di </w:t>
            </w:r>
            <w:proofErr w:type="spellStart"/>
            <w:r w:rsidRPr="002F125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Sueli</w:t>
            </w:r>
            <w:proofErr w:type="spellEnd"/>
            <w:r w:rsidRPr="002F125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F125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T.</w:t>
            </w:r>
            <w:proofErr w:type="gramEnd"/>
            <w:r w:rsidRPr="002F125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 xml:space="preserve"> Mazzucco </w:t>
            </w:r>
            <w:proofErr w:type="spellStart"/>
            <w:r w:rsidRPr="002F1253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Mazurana</w:t>
            </w:r>
            <w:proofErr w:type="spellEnd"/>
            <w:r w:rsidRPr="002F125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(smazurana@gmail.com) </w:t>
            </w:r>
            <w:r>
              <w:rPr>
                <w:rFonts w:ascii="Tahoma" w:eastAsia="Times New Roman" w:hAnsi="Tahoma" w:cs="Tahoma"/>
                <w:noProof/>
                <w:color w:val="009AF7"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5" name="Bild 5" descr="http://du108w.dub108.mail.live.com/mail/clear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u108w.dub108.mail.live.com/mail/clear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5CF" w:rsidRPr="004F45CF" w:rsidTr="004F45C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4F45CF" w:rsidRPr="004F45CF" w:rsidRDefault="004F45CF" w:rsidP="004F45CF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proofErr w:type="spellStart"/>
            <w:r w:rsidRPr="004F45CF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Inviato</w:t>
            </w:r>
            <w:proofErr w:type="spellEnd"/>
            <w:r w:rsidRPr="004F45CF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4F45CF" w:rsidRPr="004F45CF" w:rsidRDefault="004F45CF" w:rsidP="004F45CF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spellStart"/>
            <w:r w:rsidRPr="004F45CF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venerdì</w:t>
            </w:r>
            <w:proofErr w:type="spellEnd"/>
            <w:r w:rsidRPr="004F45CF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21 </w:t>
            </w:r>
            <w:proofErr w:type="spellStart"/>
            <w:r w:rsidRPr="004F45CF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ottobre</w:t>
            </w:r>
            <w:proofErr w:type="spellEnd"/>
            <w:r w:rsidRPr="004F45CF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2011 21:09:31</w:t>
            </w:r>
          </w:p>
        </w:tc>
      </w:tr>
      <w:tr w:rsidR="004F45CF" w:rsidRPr="004F45CF" w:rsidTr="004F45C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4F45CF" w:rsidRPr="004F45CF" w:rsidRDefault="004F45CF" w:rsidP="004F45CF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4F45CF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 xml:space="preserve">A: 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4F45CF" w:rsidRDefault="002F1253" w:rsidP="004F45CF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hyperlink r:id="rId7" w:history="1">
              <w:r w:rsidRPr="00CB247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terra-veneta@googlegroups.com</w:t>
              </w:r>
            </w:hyperlink>
          </w:p>
          <w:p w:rsidR="002F1253" w:rsidRDefault="002F1253" w:rsidP="004F45CF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  <w:p w:rsidR="002F1253" w:rsidRPr="004F45CF" w:rsidRDefault="002F1253" w:rsidP="004F45CF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2F1253" w:rsidRPr="002F1253" w:rsidRDefault="004F45CF" w:rsidP="004F45CF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val="it-IT"/>
        </w:rPr>
      </w:pPr>
      <w:proofErr w:type="spellStart"/>
      <w:proofErr w:type="gramStart"/>
      <w:r w:rsidRPr="002F1253">
        <w:rPr>
          <w:rFonts w:ascii="Tahoma" w:eastAsia="Times New Roman" w:hAnsi="Tahoma" w:cs="Tahoma"/>
          <w:b/>
          <w:color w:val="FF0000"/>
          <w:sz w:val="20"/>
          <w:szCs w:val="20"/>
          <w:lang w:val="it-IT"/>
        </w:rPr>
        <w:t>Bepi</w:t>
      </w:r>
      <w:proofErr w:type="spellEnd"/>
      <w:r w:rsidRPr="002F1253">
        <w:rPr>
          <w:rFonts w:ascii="Tahoma" w:eastAsia="Times New Roman" w:hAnsi="Tahoma" w:cs="Tahoma"/>
          <w:b/>
          <w:color w:val="FF0000"/>
          <w:sz w:val="20"/>
          <w:szCs w:val="20"/>
          <w:lang w:val="it-IT"/>
        </w:rPr>
        <w:t>,</w:t>
      </w:r>
      <w:proofErr w:type="gramEnd"/>
      <w:r w:rsidRPr="002F1253">
        <w:rPr>
          <w:rFonts w:ascii="Tahoma" w:eastAsia="Times New Roman" w:hAnsi="Tahoma" w:cs="Tahoma"/>
          <w:b/>
          <w:color w:val="FF0000"/>
          <w:sz w:val="20"/>
          <w:szCs w:val="20"/>
          <w:lang w:val="it-IT"/>
        </w:rPr>
        <w:t xml:space="preserve"> d´accordo! Quei </w:t>
      </w:r>
      <w:proofErr w:type="spellStart"/>
      <w:r w:rsidRPr="002F1253">
        <w:rPr>
          <w:rFonts w:ascii="Tahoma" w:eastAsia="Times New Roman" w:hAnsi="Tahoma" w:cs="Tahoma"/>
          <w:b/>
          <w:color w:val="FF0000"/>
          <w:sz w:val="20"/>
          <w:szCs w:val="20"/>
          <w:lang w:val="it-IT"/>
        </w:rPr>
        <w:t>fioidecani</w:t>
      </w:r>
      <w:proofErr w:type="spellEnd"/>
      <w:r w:rsidRPr="002F1253">
        <w:rPr>
          <w:rFonts w:ascii="Tahoma" w:eastAsia="Times New Roman" w:hAnsi="Tahoma" w:cs="Tahoma"/>
          <w:b/>
          <w:color w:val="FF0000"/>
          <w:sz w:val="20"/>
          <w:szCs w:val="20"/>
          <w:lang w:val="it-IT"/>
        </w:rPr>
        <w:t xml:space="preserve"> là...</w:t>
      </w:r>
    </w:p>
    <w:p w:rsidR="004F45CF" w:rsidRPr="002F1253" w:rsidRDefault="004F45CF" w:rsidP="004F45C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Magari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acho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quando a gente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faz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promoção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 festa italiana é para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resgatar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nossa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italianidade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enquanto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brasileiros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(sim,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senhor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!)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descendente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italianos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(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culpa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nós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temos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?) Sempre achei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equivocada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essa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coisa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fazer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festa italiana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pés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aqui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e 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cabeça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na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Itália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alguns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voam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lá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</w:t>
      </w:r>
      <w:proofErr w:type="gram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para</w:t>
      </w:r>
      <w:proofErr w:type="gram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trazer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mundos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fundos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cá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e... </w:t>
      </w:r>
      <w:proofErr w:type="spellStart"/>
      <w:r w:rsidRPr="004F45CF">
        <w:rPr>
          <w:rFonts w:ascii="Tahoma" w:eastAsia="Times New Roman" w:hAnsi="Tahoma" w:cs="Tahoma"/>
          <w:color w:val="2A2A2A"/>
          <w:sz w:val="20"/>
          <w:szCs w:val="20"/>
        </w:rPr>
        <w:t>nhente</w:t>
      </w:r>
      <w:proofErr w:type="spellEnd"/>
      <w:r w:rsidRPr="004F45CF">
        <w:rPr>
          <w:rFonts w:ascii="Tahoma" w:eastAsia="Times New Roman" w:hAnsi="Tahoma" w:cs="Tahoma"/>
          <w:color w:val="2A2A2A"/>
          <w:sz w:val="20"/>
          <w:szCs w:val="20"/>
        </w:rPr>
        <w:t xml:space="preserve">! </w:t>
      </w:r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Mas é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assim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mesmo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.</w:t>
      </w:r>
      <w:proofErr w:type="spellStart"/>
      <w:proofErr w:type="gram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Nós</w:t>
      </w:r>
      <w:proofErr w:type="spellEnd"/>
      <w:proofErr w:type="gram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temos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resgatar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nossa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italianidade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 partir do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Brasil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sim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senhor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Se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nò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</w:t>
      </w:r>
      <w:proofErr w:type="gram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ho</w:t>
      </w:r>
      <w:proofErr w:type="gram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paúra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mi!  </w:t>
      </w:r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Bacci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, Evviva Nova Belluno!</w:t>
      </w:r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Sueli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</w:p>
    <w:p w:rsidR="004F45CF" w:rsidRPr="002F1253" w:rsidRDefault="004F45CF" w:rsidP="004F45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Em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21 de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outubro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 2011 17:59, José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Cargnin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&lt;</w:t>
      </w:r>
      <w:hyperlink r:id="rId8" w:history="1">
        <w:r w:rsidRPr="002F1253">
          <w:rPr>
            <w:rFonts w:ascii="Tahoma" w:eastAsia="Times New Roman" w:hAnsi="Tahoma" w:cs="Tahoma"/>
            <w:color w:val="009AF7"/>
            <w:sz w:val="20"/>
            <w:lang w:val="it-IT"/>
          </w:rPr>
          <w:t>gioseppecargnin@hotmail.com</w:t>
        </w:r>
      </w:hyperlink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&gt; </w:t>
      </w:r>
      <w:proofErr w:type="spellStart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escreveu</w:t>
      </w:r>
      <w:proofErr w:type="spellEnd"/>
      <w:r w:rsidRPr="002F1253">
        <w:rPr>
          <w:rFonts w:ascii="Tahoma" w:eastAsia="Times New Roman" w:hAnsi="Tahoma" w:cs="Tahoma"/>
          <w:color w:val="2A2A2A"/>
          <w:sz w:val="20"/>
          <w:szCs w:val="20"/>
          <w:lang w:val="it-IT"/>
        </w:rPr>
        <w:t>: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Para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Todos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uma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boa tarde 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Associação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Veneta de SCU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  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e sua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Diretoria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concorda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Derlei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.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 </w:t>
      </w:r>
      <w:proofErr w:type="spellStart"/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Apoiar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troca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nome por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motivos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históricos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é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um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bom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argumento</w:t>
      </w:r>
      <w:proofErr w:type="spellEnd"/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. Mas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achar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mudança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nome 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vai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ter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apoio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da Italia e do Veneto é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fantasiar.A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Italia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tá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pouco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se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lixando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oriundi.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 APOIO TEVE OS BELLUNESI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  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OS FRIULANOS OS TREVIZANOS OS PADOVANOS EM GERAL OS VENETOS DE URUSSANGA .(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nada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):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Somos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um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pouco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reconhecidos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por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alguns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italianos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no Veneto . 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O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descaso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da Italia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me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impede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ter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orgulho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das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minhas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raizes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, mas o governo italiano me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dá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vergonha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muita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vergonha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.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Pergunto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todos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se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consideram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Italianos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ou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Origem</w:t>
      </w:r>
      <w:proofErr w:type="spellEnd"/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.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O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estamos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ganhando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toda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esa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preocupação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levar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adiante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 Cultura Italiana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,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se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sómos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reconhecidos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pelo governo Italiano .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Apenas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pelos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governantes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próvincia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VENETO.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Estamos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apenas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fazendo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um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papel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amizade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e de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encontro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alguns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parente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,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levando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adiante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aquele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amor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nossos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AVÓS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tinhão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pela Italia . 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achamos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isso</w:t>
      </w:r>
      <w:proofErr w:type="gram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poderia-mos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ser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reconhecidos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pelo governo , Mas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penssado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bem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da </w:t>
      </w:r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lastRenderedPageBreak/>
        <w:t xml:space="preserve">forma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que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nossos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antepado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foram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traferidos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para o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Brasil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podemos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esperar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nada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de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bom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.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Abraço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todos</w:t>
      </w:r>
      <w:proofErr w:type="spellEnd"/>
      <w:proofErr w:type="gram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  </w:t>
      </w:r>
      <w:proofErr w:type="gramEnd"/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José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Cargnin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Presidente da </w:t>
      </w:r>
      <w:proofErr w:type="spellStart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>Associação</w:t>
      </w:r>
      <w:proofErr w:type="spellEnd"/>
      <w:r w:rsidRPr="002F1253">
        <w:rPr>
          <w:rFonts w:ascii="Comic Sans MS" w:eastAsia="Times New Roman" w:hAnsi="Comic Sans MS" w:cs="Tahoma"/>
          <w:i/>
          <w:iCs/>
          <w:color w:val="000000"/>
          <w:sz w:val="27"/>
          <w:szCs w:val="27"/>
          <w:shd w:val="clear" w:color="auto" w:fill="FFFFFF"/>
          <w:lang w:val="it-IT"/>
        </w:rPr>
        <w:t xml:space="preserve"> veneta SCU</w:t>
      </w:r>
    </w:p>
    <w:p w:rsidR="004F45CF" w:rsidRPr="002F1253" w:rsidRDefault="004F45CF" w:rsidP="004F45C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2F125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4F45CF" w:rsidRPr="002F1253" w:rsidRDefault="004F45CF" w:rsidP="004F45CF">
      <w:pPr>
        <w:shd w:val="clear" w:color="auto" w:fill="FFFFFF"/>
        <w:spacing w:after="116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2F1253" w:rsidRPr="002F1253" w:rsidRDefault="002F1253" w:rsidP="002F1253">
      <w:pPr>
        <w:pStyle w:val="berschrift2"/>
        <w:numPr>
          <w:ilvl w:val="0"/>
          <w:numId w:val="4"/>
        </w:numPr>
        <w:shd w:val="clear" w:color="auto" w:fill="FFFFFF"/>
        <w:spacing w:after="0" w:line="314" w:lineRule="auto"/>
        <w:ind w:left="0"/>
        <w:rPr>
          <w:rFonts w:ascii="Tahoma" w:hAnsi="Tahoma" w:cs="Tahoma"/>
          <w:sz w:val="32"/>
          <w:szCs w:val="32"/>
          <w:lang w:val="it-IT"/>
        </w:rPr>
      </w:pPr>
      <w:proofErr w:type="spellStart"/>
      <w:r w:rsidRPr="002F1253">
        <w:rPr>
          <w:rFonts w:ascii="Tahoma" w:hAnsi="Tahoma" w:cs="Tahoma"/>
          <w:sz w:val="32"/>
          <w:szCs w:val="32"/>
          <w:lang w:val="it-IT"/>
        </w:rPr>
        <w:t>Descaso</w:t>
      </w:r>
      <w:proofErr w:type="spellEnd"/>
      <w:r w:rsidRPr="002F1253">
        <w:rPr>
          <w:rFonts w:ascii="Tahoma" w:hAnsi="Tahoma" w:cs="Tahoma"/>
          <w:sz w:val="32"/>
          <w:szCs w:val="32"/>
          <w:lang w:val="it-IT"/>
        </w:rPr>
        <w:t xml:space="preserve"> del´Italia e dea </w:t>
      </w:r>
      <w:proofErr w:type="spellStart"/>
      <w:r w:rsidRPr="002F1253">
        <w:rPr>
          <w:rFonts w:ascii="Tahoma" w:hAnsi="Tahoma" w:cs="Tahoma"/>
          <w:sz w:val="32"/>
          <w:szCs w:val="32"/>
          <w:lang w:val="it-IT"/>
        </w:rPr>
        <w:t>Región</w:t>
      </w:r>
      <w:proofErr w:type="spellEnd"/>
      <w:r w:rsidRPr="002F1253">
        <w:rPr>
          <w:rFonts w:ascii="Tahoma" w:hAnsi="Tahoma" w:cs="Tahoma"/>
          <w:sz w:val="32"/>
          <w:szCs w:val="32"/>
          <w:lang w:val="it-IT"/>
        </w:rPr>
        <w:t xml:space="preserve"> del Veneto‏</w:t>
      </w:r>
    </w:p>
    <w:p w:rsidR="002F1253" w:rsidRDefault="002F1253" w:rsidP="002F1253">
      <w:pPr>
        <w:shd w:val="clear" w:color="auto" w:fill="FFFAED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noProof/>
          <w:color w:val="009AF7"/>
          <w:sz w:val="20"/>
          <w:szCs w:val="20"/>
        </w:rPr>
        <w:drawing>
          <wp:inline distT="0" distB="0" distL="0" distR="0">
            <wp:extent cx="10795" cy="10795"/>
            <wp:effectExtent l="0" t="0" r="0" b="0"/>
            <wp:docPr id="10" name="Bild 1" descr="http://du108w.dub108.mail.live.com/mail/clea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108w.dub108.mail.live.com/mail/clea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53" w:rsidRPr="002F1253" w:rsidRDefault="002F1253" w:rsidP="002F1253">
      <w:pPr>
        <w:shd w:val="clear" w:color="auto" w:fill="FFFAED"/>
        <w:jc w:val="right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21/10/2011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9"/>
        <w:gridCol w:w="8389"/>
      </w:tblGrid>
      <w:tr w:rsidR="002F1253" w:rsidRPr="002F1253" w:rsidTr="002F125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2F1253" w:rsidRDefault="002F1253">
            <w:pPr>
              <w:rPr>
                <w:rFonts w:ascii="Tahoma" w:hAnsi="Tahoma" w:cs="Tahoma"/>
                <w:color w:val="6E6E6E"/>
                <w:sz w:val="20"/>
                <w:szCs w:val="20"/>
              </w:rPr>
            </w:pPr>
            <w:r>
              <w:rPr>
                <w:rFonts w:ascii="Tahoma" w:hAnsi="Tahoma" w:cs="Tahoma"/>
                <w:color w:val="6E6E6E"/>
                <w:sz w:val="20"/>
                <w:szCs w:val="20"/>
              </w:rPr>
              <w:t>Da: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2F1253" w:rsidRPr="002F1253" w:rsidRDefault="002F1253">
            <w:pPr>
              <w:rPr>
                <w:rFonts w:ascii="Tahoma" w:hAnsi="Tahoma" w:cs="Tahoma"/>
                <w:color w:val="2A2A2A"/>
                <w:sz w:val="20"/>
                <w:szCs w:val="20"/>
                <w:lang w:val="it-IT"/>
              </w:rPr>
            </w:pPr>
            <w:r w:rsidRPr="002F1253">
              <w:rPr>
                <w:rFonts w:ascii="Tahoma" w:hAnsi="Tahoma" w:cs="Tahoma"/>
                <w:b/>
                <w:bCs/>
                <w:color w:val="2A2A2A"/>
                <w:sz w:val="20"/>
                <w:szCs w:val="20"/>
                <w:lang w:val="it-IT"/>
              </w:rPr>
              <w:t>terra-veneta@googlegroups.com</w:t>
            </w:r>
            <w:r w:rsidRPr="002F1253">
              <w:rPr>
                <w:rFonts w:ascii="Tahoma" w:hAnsi="Tahoma" w:cs="Tahoma"/>
                <w:color w:val="2A2A2A"/>
                <w:sz w:val="20"/>
                <w:szCs w:val="20"/>
                <w:lang w:val="it-IT"/>
              </w:rPr>
              <w:t xml:space="preserve"> per conto di </w:t>
            </w:r>
            <w:proofErr w:type="spellStart"/>
            <w:r w:rsidRPr="002F1253">
              <w:rPr>
                <w:rFonts w:ascii="Tahoma" w:hAnsi="Tahoma" w:cs="Tahoma"/>
                <w:b/>
                <w:bCs/>
                <w:color w:val="2A2A2A"/>
                <w:sz w:val="20"/>
                <w:szCs w:val="20"/>
                <w:lang w:val="it-IT"/>
              </w:rPr>
              <w:t>Sueli</w:t>
            </w:r>
            <w:proofErr w:type="spellEnd"/>
            <w:r w:rsidRPr="002F1253">
              <w:rPr>
                <w:rFonts w:ascii="Tahoma" w:hAnsi="Tahoma" w:cs="Tahoma"/>
                <w:b/>
                <w:bCs/>
                <w:color w:val="2A2A2A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2F1253">
              <w:rPr>
                <w:rFonts w:ascii="Tahoma" w:hAnsi="Tahoma" w:cs="Tahoma"/>
                <w:b/>
                <w:bCs/>
                <w:color w:val="2A2A2A"/>
                <w:sz w:val="20"/>
                <w:szCs w:val="20"/>
                <w:lang w:val="it-IT"/>
              </w:rPr>
              <w:t>T.</w:t>
            </w:r>
            <w:proofErr w:type="gramEnd"/>
            <w:r w:rsidRPr="002F1253">
              <w:rPr>
                <w:rFonts w:ascii="Tahoma" w:hAnsi="Tahoma" w:cs="Tahoma"/>
                <w:b/>
                <w:bCs/>
                <w:color w:val="2A2A2A"/>
                <w:sz w:val="20"/>
                <w:szCs w:val="20"/>
                <w:lang w:val="it-IT"/>
              </w:rPr>
              <w:t xml:space="preserve"> Mazzucco </w:t>
            </w:r>
            <w:proofErr w:type="spellStart"/>
            <w:r w:rsidRPr="002F1253">
              <w:rPr>
                <w:rFonts w:ascii="Tahoma" w:hAnsi="Tahoma" w:cs="Tahoma"/>
                <w:b/>
                <w:bCs/>
                <w:color w:val="2A2A2A"/>
                <w:sz w:val="20"/>
                <w:szCs w:val="20"/>
                <w:lang w:val="it-IT"/>
              </w:rPr>
              <w:t>Mazurana</w:t>
            </w:r>
            <w:proofErr w:type="spellEnd"/>
            <w:r w:rsidRPr="002F1253">
              <w:rPr>
                <w:rFonts w:ascii="Tahoma" w:hAnsi="Tahoma" w:cs="Tahoma"/>
                <w:color w:val="2A2A2A"/>
                <w:sz w:val="20"/>
                <w:szCs w:val="20"/>
                <w:lang w:val="it-IT"/>
              </w:rPr>
              <w:t xml:space="preserve"> (smazurana@gmail.com) </w:t>
            </w:r>
            <w:r>
              <w:rPr>
                <w:rFonts w:ascii="Tahoma" w:hAnsi="Tahoma" w:cs="Tahoma"/>
                <w:noProof/>
                <w:color w:val="009AF7"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6" name="Bild 5" descr="http://du108w.dub108.mail.live.com/mail/clear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u108w.dub108.mail.live.com/mail/clear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253" w:rsidTr="002F125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2F1253" w:rsidRDefault="002F1253">
            <w:pPr>
              <w:rPr>
                <w:rFonts w:ascii="Tahoma" w:hAnsi="Tahoma" w:cs="Tahoma"/>
                <w:color w:val="6E6E6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6E6E6E"/>
                <w:sz w:val="20"/>
                <w:szCs w:val="20"/>
              </w:rPr>
              <w:t>Inviato</w:t>
            </w:r>
            <w:proofErr w:type="spellEnd"/>
            <w:r>
              <w:rPr>
                <w:rFonts w:ascii="Tahoma" w:hAnsi="Tahoma" w:cs="Tahoma"/>
                <w:color w:val="6E6E6E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2F1253" w:rsidRDefault="002F1253">
            <w:pPr>
              <w:rPr>
                <w:rFonts w:ascii="Tahoma" w:hAnsi="Tahoma" w:cs="Tahoma"/>
                <w:color w:val="2A2A2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A2A2A"/>
                <w:sz w:val="20"/>
                <w:szCs w:val="20"/>
              </w:rPr>
              <w:t>venerdì</w:t>
            </w:r>
            <w:proofErr w:type="spellEnd"/>
            <w:r>
              <w:rPr>
                <w:rFonts w:ascii="Tahoma" w:hAnsi="Tahoma" w:cs="Tahoma"/>
                <w:color w:val="2A2A2A"/>
                <w:sz w:val="20"/>
                <w:szCs w:val="20"/>
              </w:rPr>
              <w:t xml:space="preserve"> 21 </w:t>
            </w:r>
            <w:proofErr w:type="spellStart"/>
            <w:r>
              <w:rPr>
                <w:rFonts w:ascii="Tahoma" w:hAnsi="Tahoma" w:cs="Tahoma"/>
                <w:color w:val="2A2A2A"/>
                <w:sz w:val="20"/>
                <w:szCs w:val="20"/>
              </w:rPr>
              <w:t>ottobre</w:t>
            </w:r>
            <w:proofErr w:type="spellEnd"/>
            <w:r>
              <w:rPr>
                <w:rFonts w:ascii="Tahoma" w:hAnsi="Tahoma" w:cs="Tahoma"/>
                <w:color w:val="2A2A2A"/>
                <w:sz w:val="20"/>
                <w:szCs w:val="20"/>
              </w:rPr>
              <w:t xml:space="preserve"> 2011 20:55:34</w:t>
            </w:r>
          </w:p>
        </w:tc>
      </w:tr>
      <w:tr w:rsidR="002F1253" w:rsidTr="002F125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2F1253" w:rsidRDefault="002F1253">
            <w:pPr>
              <w:rPr>
                <w:rFonts w:ascii="Tahoma" w:hAnsi="Tahoma" w:cs="Tahoma"/>
                <w:color w:val="6E6E6E"/>
                <w:sz w:val="20"/>
                <w:szCs w:val="20"/>
              </w:rPr>
            </w:pPr>
            <w:r>
              <w:rPr>
                <w:rFonts w:ascii="Tahoma" w:hAnsi="Tahoma" w:cs="Tahoma"/>
                <w:color w:val="6E6E6E"/>
                <w:sz w:val="20"/>
                <w:szCs w:val="20"/>
              </w:rPr>
              <w:t xml:space="preserve">A: 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2F1253" w:rsidRDefault="002F1253">
            <w:pPr>
              <w:rPr>
                <w:rFonts w:ascii="Tahoma" w:hAnsi="Tahoma" w:cs="Tahoma"/>
                <w:color w:val="2A2A2A"/>
                <w:sz w:val="20"/>
                <w:szCs w:val="20"/>
              </w:rPr>
            </w:pPr>
            <w:r>
              <w:rPr>
                <w:rFonts w:ascii="Tahoma" w:hAnsi="Tahoma" w:cs="Tahoma"/>
                <w:color w:val="2A2A2A"/>
                <w:sz w:val="20"/>
                <w:szCs w:val="20"/>
              </w:rPr>
              <w:t>terra-veneta@googlegroups.com</w:t>
            </w:r>
          </w:p>
        </w:tc>
      </w:tr>
    </w:tbl>
    <w:p w:rsidR="002F1253" w:rsidRPr="002F1253" w:rsidRDefault="002F1253" w:rsidP="002F1253">
      <w:pPr>
        <w:shd w:val="clear" w:color="auto" w:fill="FFFFFF"/>
        <w:spacing w:after="240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Roberto, porca pipa rota, son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cativa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enca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mi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son!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Tegneme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nó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!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Moleme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che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vae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enca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mi 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giutar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quei de Nova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Bellun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sacramenha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!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Cocordo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contigo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Bacci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Sueli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</w:p>
    <w:p w:rsidR="002F1253" w:rsidRPr="002F1253" w:rsidRDefault="002F1253" w:rsidP="002F1253">
      <w:p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21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outubro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2011 18:23, Roberto Giovanni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Zaniolo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&lt;</w:t>
      </w:r>
      <w:hyperlink r:id="rId9" w:history="1">
        <w:r w:rsidRPr="002F1253">
          <w:rPr>
            <w:rStyle w:val="Hyperlink"/>
            <w:rFonts w:ascii="Tahoma" w:hAnsi="Tahoma" w:cs="Tahoma"/>
            <w:sz w:val="20"/>
            <w:szCs w:val="20"/>
            <w:lang w:val="it-IT"/>
          </w:rPr>
          <w:t>amissi-mondo-veneto@hotmail.it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escreveu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: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  </w:t>
      </w:r>
    </w:p>
    <w:p w:rsidR="002F1253" w:rsidRPr="002F1253" w:rsidRDefault="002F1253" w:rsidP="002F1253">
      <w:pPr>
        <w:pStyle w:val="StandardWeb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Oi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Todos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,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proofErr w:type="gram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Apoiar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a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troca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de nome por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motivos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históricos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é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um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bom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argumento</w:t>
      </w:r>
      <w:proofErr w:type="spellEnd"/>
      <w:proofErr w:type="gram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. 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Mas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achar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que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com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a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mudança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de nome </w:t>
      </w:r>
      <w:proofErr w:type="gram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vai</w:t>
      </w:r>
      <w:proofErr w:type="gram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ter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apoio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da Italia e do Veneto é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fantasiar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.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A Italia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tá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pouco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se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lixando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pros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oriundi.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QUE APOIO TEVE A CASA DOS BELLUNESI LÁ EM CRICIÚMA?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lastRenderedPageBreak/>
        <w:t xml:space="preserve">O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descaso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da Italia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não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gram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me</w:t>
      </w:r>
      <w:proofErr w:type="gram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impede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de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ter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orgulho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das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minhas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raizes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, mas o governo italiano me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dá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vergonha</w:t>
      </w:r>
      <w:proofErr w:type="spellEnd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.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Comic Sans MS" w:hAnsi="Comic Sans MS" w:cs="Tahoma"/>
          <w:i/>
          <w:iCs/>
          <w:color w:val="3333FF"/>
          <w:sz w:val="27"/>
          <w:szCs w:val="27"/>
          <w:lang w:val="it-IT"/>
        </w:rPr>
        <w:t>Derlei</w:t>
      </w:r>
      <w:proofErr w:type="spellEnd"/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Cari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amissimondoveneto</w:t>
      </w:r>
      <w:proofErr w:type="spellEnd"/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proofErr w:type="gram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amissi</w:t>
      </w:r>
      <w:proofErr w:type="spellEnd"/>
      <w:proofErr w:type="gram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del gruppo terra veneta de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Derlei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De Luca: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CIAOOOOOOOOOOOOOOOOOOOOOOOOOOO</w:t>
      </w:r>
    </w:p>
    <w:p w:rsidR="002F1253" w:rsidRP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 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Semo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perfetamente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d´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acordo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col rimprovero de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Derlei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a proposito del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descaso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de l´Italia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che </w:t>
      </w:r>
      <w:proofErr w:type="gram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no</w:t>
      </w:r>
      <w:proofErr w:type="gram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aiuta i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dissendenti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dei nostri emigranti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come che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saría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giusto!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Ma oltre al governo in senso lato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hyperlink r:id="rId10" w:tgtFrame="_blank" w:history="1"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bisognaría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zontare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´l "Governo Veneto",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ciamá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anca Regione Veneto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hyperlink r:id="rId11" w:tgtFrame="_blank" w:history="1"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e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tuti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</w:t>
        </w:r>
        <w:proofErr w:type="gram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13</w:t>
        </w:r>
        <w:proofErr w:type="gram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Associassión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che se vanta de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éssare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i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brassi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destri dea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Región</w:t>
        </w:r>
        <w:proofErr w:type="spellEnd"/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hyperlink r:id="rId12" w:tgtFrame="_blank" w:history="1"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vissini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a </w:t>
        </w:r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tuti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i nostri Oriundi!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hyperlink r:id="rId13" w:tgtFrame="_blank" w:history="1"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Balle!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hyperlink r:id="rId14" w:tgtFrame="_blank" w:history="1">
        <w:proofErr w:type="spellStart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>Sóeo</w:t>
        </w:r>
        <w:proofErr w:type="spellEnd"/>
        <w:r w:rsidRPr="002F1253">
          <w:rPr>
            <w:rStyle w:val="Hyperlink"/>
            <w:rFonts w:ascii="Comic Sans MS" w:hAnsi="Comic Sans MS" w:cs="Tahoma"/>
            <w:b/>
            <w:bCs/>
            <w:sz w:val="20"/>
            <w:szCs w:val="20"/>
            <w:lang w:val="it-IT"/>
          </w:rPr>
          <w:t xml:space="preserve"> sanguisughe e parassiti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gram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c</w:t>
      </w:r>
      <w:proofErr w:type="gram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he salta da un aereo a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chealtro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organizando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feste e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manifestassión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sóeo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par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giuistificare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i soldi che í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ga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ciapá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propio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dáea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Región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...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 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Me fermo!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Tegníme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!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 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Un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abrasso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e </w:t>
      </w:r>
      <w:proofErr w:type="gram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un</w:t>
      </w:r>
      <w:proofErr w:type="gram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strucón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a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tuti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gram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i</w:t>
      </w:r>
      <w:proofErr w:type="gram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amissi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oriundi in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tuto</w:t>
      </w:r>
      <w:proofErr w:type="spellEnd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 ´l mondo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 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 xml:space="preserve">Roberto, </w:t>
      </w:r>
      <w:proofErr w:type="spellStart"/>
      <w:r w:rsidRPr="002F1253">
        <w:rPr>
          <w:rFonts w:ascii="Comic Sans MS" w:hAnsi="Comic Sans MS" w:cs="Tahoma"/>
          <w:b/>
          <w:bCs/>
          <w:color w:val="002060"/>
          <w:sz w:val="20"/>
          <w:szCs w:val="20"/>
          <w:lang w:val="it-IT"/>
        </w:rPr>
        <w:t>amissimondoveneto</w:t>
      </w:r>
      <w:proofErr w:type="spellEnd"/>
    </w:p>
    <w:p w:rsidR="002F1253" w:rsidRPr="002F1253" w:rsidRDefault="002F1253" w:rsidP="002F1253">
      <w:pPr>
        <w:shd w:val="clear" w:color="auto" w:fill="FFFFFF"/>
        <w:spacing w:after="240"/>
        <w:rPr>
          <w:rFonts w:ascii="Tahoma" w:hAnsi="Tahoma" w:cs="Tahoma"/>
          <w:color w:val="2A2A2A"/>
          <w:sz w:val="20"/>
          <w:szCs w:val="20"/>
          <w:lang w:val="it-IT"/>
        </w:rPr>
      </w:pPr>
    </w:p>
    <w:p w:rsidR="002F1253" w:rsidRPr="002F1253" w:rsidRDefault="002F1253" w:rsidP="002F1253">
      <w:p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20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outubro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2011 19:53, Alvaro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Preis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&lt;</w:t>
      </w:r>
      <w:hyperlink r:id="rId15" w:history="1">
        <w:r w:rsidRPr="002F1253">
          <w:rPr>
            <w:rStyle w:val="Hyperlink"/>
            <w:rFonts w:ascii="Tahoma" w:hAnsi="Tahoma" w:cs="Tahoma"/>
            <w:sz w:val="20"/>
            <w:szCs w:val="20"/>
            <w:lang w:val="it-IT"/>
          </w:rPr>
          <w:t>bortolottobrasil@gmail.com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escreveu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:</w:t>
      </w:r>
    </w:p>
    <w:p w:rsidR="002F1253" w:rsidRDefault="002F1253" w:rsidP="002F1253">
      <w:pPr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Pessoal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minha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opinião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é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fazer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trabalho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concientização</w:t>
      </w:r>
      <w:proofErr w:type="spellEnd"/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.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boa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propaganda,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pessoas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indecisas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vão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mudar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opinião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divulgação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abordar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ganhos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o novo NOME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vai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agregar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é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Sideropolís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Nova Belluno.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Depois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comparação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pode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fazer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mais matéria,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explicando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a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cidade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pode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ganhar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termos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colaboração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o Veneto/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Itália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, etc.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Alvaro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Bortolotto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lastRenderedPageBreak/>
        <w:br/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20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outubro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2011 12:10, Elton STOLF &lt;</w:t>
      </w:r>
      <w:hyperlink r:id="rId16" w:history="1">
        <w:r w:rsidRPr="002F1253">
          <w:rPr>
            <w:rStyle w:val="Hyperlink"/>
            <w:rFonts w:ascii="Tahoma" w:hAnsi="Tahoma" w:cs="Tahoma"/>
            <w:sz w:val="20"/>
            <w:szCs w:val="20"/>
            <w:lang w:val="it-IT"/>
          </w:rPr>
          <w:t>stolfelton@yahoo.com.br</w:t>
        </w:r>
      </w:hyperlink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escreveu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: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 Ciao a tutti e viva Nova Belluno.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Apoio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iniciativa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pelos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argumentos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históricos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surgimento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da colônia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,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também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pelos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argumentos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levantados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pelo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historiador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Sr.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Daros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Acho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aqueles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cidade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Siderópolis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devem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conhecer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sim 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própria</w:t>
      </w:r>
      <w:proofErr w:type="spellEnd"/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história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antes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expressar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opinião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. A grande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maioria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colonos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eram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beluneses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o passar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anos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cidade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ficou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também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conhecida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como</w:t>
      </w:r>
      <w:proofErr w:type="spellEnd"/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 “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Sidera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”, diminutivo de “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Siderópolis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” – 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isto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provavelmente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faz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jovens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optem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por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manter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facilidade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na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pronuncia, mas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além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fato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histórico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Nova Belluno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também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se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insere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num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contexto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turístico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imprescindível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para 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desenvolvimento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do sul de SC, (re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)</w:t>
      </w:r>
      <w:proofErr w:type="spellStart"/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inserindo-se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mais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cidade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correspondente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veneta no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Brasil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>&gt;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Agora, cara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Sueli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colocação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a sua “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fora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fiquem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quietos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”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pode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certas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situações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piorar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coisas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“de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fora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”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podem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ser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simpatizantes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troca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do</w:t>
      </w:r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nome, mas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podem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mudar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idéia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por se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sentirem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ofendidos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pelo mandamento “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fique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quieto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já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ajuda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”.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Neste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caso de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opinião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proofErr w:type="gram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pública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toda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diplomacia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é necessária, principalmente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quem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trabalha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proofErr w:type="gram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  <w:t xml:space="preserve">&gt; </w:t>
      </w:r>
      <w:proofErr w:type="spellStart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rádio</w:t>
      </w:r>
      <w:proofErr w:type="spellEnd"/>
      <w:r w:rsidRPr="002F1253">
        <w:rPr>
          <w:rFonts w:ascii="Tahoma" w:hAnsi="Tahoma" w:cs="Tahoma"/>
          <w:color w:val="2A2A2A"/>
          <w:sz w:val="20"/>
          <w:szCs w:val="20"/>
          <w:lang w:val="it-IT"/>
        </w:rPr>
        <w:t>.</w:t>
      </w:r>
      <w:r w:rsidRPr="002F1253">
        <w:rPr>
          <w:rFonts w:ascii="Tahoma" w:hAnsi="Tahoma" w:cs="Tahoma"/>
          <w:color w:val="2A2A2A"/>
          <w:sz w:val="20"/>
          <w:szCs w:val="20"/>
          <w:lang w:val="it-IT"/>
        </w:rPr>
        <w:br/>
      </w:r>
      <w:r>
        <w:rPr>
          <w:rFonts w:ascii="Tahoma" w:hAnsi="Tahoma" w:cs="Tahoma"/>
          <w:color w:val="2A2A2A"/>
          <w:sz w:val="20"/>
          <w:szCs w:val="20"/>
        </w:rPr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&gt;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Abbracci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viva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Nova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Belluno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,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 Elton STOLF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  <w:r>
        <w:rPr>
          <w:rFonts w:ascii="Tahoma" w:hAnsi="Tahoma" w:cs="Tahoma"/>
          <w:color w:val="2A2A2A"/>
          <w:sz w:val="20"/>
          <w:szCs w:val="20"/>
        </w:rPr>
        <w:br/>
        <w:t>&gt;</w:t>
      </w:r>
    </w:p>
    <w:p w:rsidR="004C070D" w:rsidRPr="002F1253" w:rsidRDefault="004C070D">
      <w:pPr>
        <w:rPr>
          <w:lang w:val="it-IT"/>
        </w:rPr>
      </w:pPr>
    </w:p>
    <w:sectPr w:rsidR="004C070D" w:rsidRPr="002F1253" w:rsidSect="004C0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D18"/>
    <w:multiLevelType w:val="multilevel"/>
    <w:tmpl w:val="92C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A1762"/>
    <w:multiLevelType w:val="multilevel"/>
    <w:tmpl w:val="66E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919F2"/>
    <w:multiLevelType w:val="multilevel"/>
    <w:tmpl w:val="2AB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30211E"/>
    <w:multiLevelType w:val="multilevel"/>
    <w:tmpl w:val="608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756F9"/>
    <w:multiLevelType w:val="multilevel"/>
    <w:tmpl w:val="93F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A75F01"/>
    <w:multiLevelType w:val="multilevel"/>
    <w:tmpl w:val="C86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4F45CF"/>
    <w:rsid w:val="002F1253"/>
    <w:rsid w:val="004C070D"/>
    <w:rsid w:val="004F45CF"/>
    <w:rsid w:val="0071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0D"/>
  </w:style>
  <w:style w:type="paragraph" w:styleId="berschrift2">
    <w:name w:val="heading 2"/>
    <w:basedOn w:val="Standard"/>
    <w:link w:val="berschrift2Zchn"/>
    <w:uiPriority w:val="9"/>
    <w:qFormat/>
    <w:rsid w:val="004F45CF"/>
    <w:pPr>
      <w:spacing w:after="83" w:line="264" w:lineRule="auto"/>
      <w:outlineLvl w:val="1"/>
    </w:pPr>
    <w:rPr>
      <w:rFonts w:ascii="Times New Roman" w:eastAsia="Times New Roman" w:hAnsi="Times New Roman" w:cs="Times New Roman"/>
      <w:color w:val="AE4C00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F45CF"/>
    <w:rPr>
      <w:rFonts w:ascii="Times New Roman" w:eastAsia="Times New Roman" w:hAnsi="Times New Roman" w:cs="Times New Roman"/>
      <w:color w:val="AE4C00"/>
      <w:sz w:val="39"/>
      <w:szCs w:val="39"/>
    </w:rPr>
  </w:style>
  <w:style w:type="character" w:styleId="Hyperlink">
    <w:name w:val="Hyperlink"/>
    <w:basedOn w:val="Absatz-Standardschriftart"/>
    <w:uiPriority w:val="99"/>
    <w:unhideWhenUsed/>
    <w:rsid w:val="004F45CF"/>
    <w:rPr>
      <w:strike w:val="0"/>
      <w:dstrike w:val="0"/>
      <w:color w:val="009AF7"/>
      <w:u w:val="none"/>
      <w:effect w:val="none"/>
    </w:rPr>
  </w:style>
  <w:style w:type="character" w:customStyle="1" w:styleId="cchev13">
    <w:name w:val="c_chev13"/>
    <w:basedOn w:val="Absatz-Standardschriftart"/>
    <w:rsid w:val="004F45CF"/>
    <w:rPr>
      <w:rFonts w:ascii="Arial" w:hAnsi="Arial" w:cs="Arial" w:hint="default"/>
      <w:sz w:val="12"/>
      <w:szCs w:val="12"/>
    </w:rPr>
  </w:style>
  <w:style w:type="character" w:customStyle="1" w:styleId="cici5">
    <w:name w:val="c_ic_i5"/>
    <w:basedOn w:val="Absatz-Standardschriftart"/>
    <w:rsid w:val="004F45CF"/>
  </w:style>
  <w:style w:type="character" w:customStyle="1" w:styleId="cicname6">
    <w:name w:val="c_ic_name6"/>
    <w:basedOn w:val="Absatz-Standardschriftart"/>
    <w:rsid w:val="004F45CF"/>
    <w:rPr>
      <w:color w:val="2A2A2A"/>
      <w:sz w:val="32"/>
      <w:szCs w:val="32"/>
      <w:vertAlign w:val="baseline"/>
    </w:rPr>
  </w:style>
  <w:style w:type="paragraph" w:customStyle="1" w:styleId="ecxmsonormal">
    <w:name w:val="ecxmsonormal"/>
    <w:basedOn w:val="Standard"/>
    <w:rsid w:val="004F45C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5CF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F1253"/>
  </w:style>
  <w:style w:type="character" w:customStyle="1" w:styleId="DatumZchn">
    <w:name w:val="Datum Zchn"/>
    <w:basedOn w:val="Absatz-Standardschriftart"/>
    <w:link w:val="Datum"/>
    <w:uiPriority w:val="99"/>
    <w:semiHidden/>
    <w:rsid w:val="002F1253"/>
  </w:style>
  <w:style w:type="paragraph" w:styleId="StandardWeb">
    <w:name w:val="Normal (Web)"/>
    <w:basedOn w:val="Standard"/>
    <w:uiPriority w:val="99"/>
    <w:semiHidden/>
    <w:unhideWhenUsed/>
    <w:rsid w:val="002F125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9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8686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2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48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4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E8BA"/>
                                                                            <w:left w:val="single" w:sz="6" w:space="0" w:color="FFE8BA"/>
                                                                            <w:bottom w:val="single" w:sz="6" w:space="0" w:color="FFE8BA"/>
                                                                            <w:right w:val="single" w:sz="6" w:space="0" w:color="FFE8BA"/>
                                                                          </w:divBdr>
                                                                          <w:divsChild>
                                                                            <w:div w:id="144326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78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78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520987">
                                                                                  <w:marLeft w:val="0"/>
                                                                                  <w:marRight w:val="-16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8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882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38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14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1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87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22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17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31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57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17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70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3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0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3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FFE8BA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6960537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9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34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45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19228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087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E8BA"/>
                                                                            <w:left w:val="single" w:sz="6" w:space="0" w:color="FFE8BA"/>
                                                                            <w:bottom w:val="single" w:sz="6" w:space="0" w:color="FFE8BA"/>
                                                                            <w:right w:val="single" w:sz="6" w:space="0" w:color="FFE8BA"/>
                                                                          </w:divBdr>
                                                                          <w:divsChild>
                                                                            <w:div w:id="149037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63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470763">
                                                                                  <w:marLeft w:val="0"/>
                                                                                  <w:marRight w:val="-16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962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76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9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3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73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84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08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6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41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61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7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5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3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FFE8BA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4553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07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42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42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78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77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972076">
                                                                                                          <w:blockQuote w:val="1"/>
                                                                                                          <w:marLeft w:val="83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15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9103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957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7002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08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9527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73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960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378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9849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4541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6570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901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638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523595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465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6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seppecargnin@hotmail.com" TargetMode="External"/><Relationship Id="rId13" Type="http://schemas.openxmlformats.org/officeDocument/2006/relationships/hyperlink" Target="http://amissimondoveneto.jimdo.com/associassi%C3%B3n-intel-mond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ra-veneta@googlegroups.com" TargetMode="External"/><Relationship Id="rId12" Type="http://schemas.openxmlformats.org/officeDocument/2006/relationships/hyperlink" Target="http://amissimondoveneto.jimdo.com/associassi%C3%B3n-intel-mond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olfelton@yahoo.com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missimondoveneto.jimdo.com/associassi%C3%B3n-intel-mondo/" TargetMode="External"/><Relationship Id="rId5" Type="http://schemas.openxmlformats.org/officeDocument/2006/relationships/hyperlink" Target="http://du108w.dub108.mail.live.com/mail/" TargetMode="External"/><Relationship Id="rId15" Type="http://schemas.openxmlformats.org/officeDocument/2006/relationships/hyperlink" Target="mailto:bortolottobrasil@gmail.com" TargetMode="External"/><Relationship Id="rId10" Type="http://schemas.openxmlformats.org/officeDocument/2006/relationships/hyperlink" Target="http://amissimondoveneto.jimdo.com/associassi%C3%B3n-intel-mo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ssi-mondo-veneto@hotmail.it" TargetMode="External"/><Relationship Id="rId14" Type="http://schemas.openxmlformats.org/officeDocument/2006/relationships/hyperlink" Target="http://amissimondoveneto.jimdo.com/associassi%C3%B3n-intel-mondo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2011-11-03T19:37:00Z</dcterms:created>
  <dcterms:modified xsi:type="dcterms:W3CDTF">2011-11-03T19:39:00Z</dcterms:modified>
</cp:coreProperties>
</file>